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D3" w:rsidRDefault="00D23DD3" w:rsidP="00D23DD3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13347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D3" w:rsidRDefault="00D23DD3" w:rsidP="00D23DD3">
      <w:pPr>
        <w:autoSpaceDE w:val="0"/>
        <w:autoSpaceDN w:val="0"/>
        <w:adjustRightInd w:val="0"/>
        <w:spacing w:after="15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Учитель – это призвание… </w:t>
      </w:r>
    </w:p>
    <w:p w:rsid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Профессия учителя сочетает в себе мудрость, молодость души, креативность и огромную энергию, доброту и строгость! Их труд невероятно сложно оценить - ему просто нет цены! Педагоги столько сил вкладывают в свое дело, что порою отнимают свое ценное внимание </w:t>
      </w:r>
      <w:proofErr w:type="gramStart"/>
      <w:r>
        <w:rPr>
          <w:rFonts w:ascii="Calibri" w:hAnsi="Calibri" w:cs="Calibri"/>
        </w:rPr>
        <w:t>у</w:t>
      </w:r>
      <w:proofErr w:type="gramEnd"/>
      <w:r>
        <w:rPr>
          <w:rFonts w:ascii="Calibri" w:hAnsi="Calibri" w:cs="Calibri"/>
        </w:rPr>
        <w:t xml:space="preserve"> близких. </w:t>
      </w:r>
    </w:p>
    <w:p w:rsid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Имея высшее образование, они не останавливаются на </w:t>
      </w:r>
      <w:proofErr w:type="gramStart"/>
      <w:r>
        <w:rPr>
          <w:rFonts w:ascii="Calibri" w:hAnsi="Calibri" w:cs="Calibri"/>
        </w:rPr>
        <w:t>достигнутом</w:t>
      </w:r>
      <w:proofErr w:type="gramEnd"/>
      <w:r>
        <w:rPr>
          <w:rFonts w:ascii="Calibri" w:hAnsi="Calibri" w:cs="Calibri"/>
        </w:rPr>
        <w:t xml:space="preserve">. Кроме прохождения курсов по повышению квалификации, настоящие учителя постоянно пополняют свои знания из самых разных источников. Они учатся сами и делятся опытом работы с коллегами. </w:t>
      </w:r>
    </w:p>
    <w:p w:rsid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заседаниях районного методического объединения учителей гуманитарного цикла в прошлом учебном году педагоги продолжали делиться опытом работы. В феврале прошёл первый пробный экзамен в 9 классе по русскому языку (устная часть). Чтобы провести его, учитывая все требования, правильно оценить обучающихся, потребовалось немало сил от учителей. С этой целью был проведён семинар по подготовке учителей: педагогам было рассказано о требованиях к экзамену, был проведён мастер-класс под руководством </w:t>
      </w:r>
      <w:proofErr w:type="spellStart"/>
      <w:r>
        <w:rPr>
          <w:rFonts w:ascii="Calibri" w:hAnsi="Calibri" w:cs="Calibri"/>
        </w:rPr>
        <w:t>Свинчуковой</w:t>
      </w:r>
      <w:proofErr w:type="spellEnd"/>
      <w:r>
        <w:rPr>
          <w:rFonts w:ascii="Calibri" w:hAnsi="Calibri" w:cs="Calibri"/>
        </w:rPr>
        <w:t xml:space="preserve"> О.Н. (</w:t>
      </w:r>
      <w:proofErr w:type="gramStart"/>
      <w:r>
        <w:rPr>
          <w:rFonts w:ascii="Calibri" w:hAnsi="Calibri" w:cs="Calibri"/>
        </w:rPr>
        <w:t>Троицкая</w:t>
      </w:r>
      <w:proofErr w:type="gramEnd"/>
      <w:r>
        <w:rPr>
          <w:rFonts w:ascii="Calibri" w:hAnsi="Calibri" w:cs="Calibri"/>
        </w:rPr>
        <w:t xml:space="preserve"> СОШ), посетившей предварительно занятие по </w:t>
      </w:r>
      <w:proofErr w:type="spellStart"/>
      <w:r>
        <w:rPr>
          <w:rFonts w:ascii="Calibri" w:hAnsi="Calibri" w:cs="Calibri"/>
        </w:rPr>
        <w:t>данноя</w:t>
      </w:r>
      <w:proofErr w:type="spellEnd"/>
      <w:r>
        <w:rPr>
          <w:rFonts w:ascii="Calibri" w:hAnsi="Calibri" w:cs="Calibri"/>
        </w:rPr>
        <w:t xml:space="preserve"> теме в Анжеро-Судженске.  </w:t>
      </w:r>
    </w:p>
    <w:p w:rsidR="00D23DD3" w:rsidRP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ведётся работа по подготовке выпускников к ОГЭ и ЕГЭ по русскому языку, литературе, иностранному языку. Кривошеева Н.А. (</w:t>
      </w:r>
      <w:proofErr w:type="spellStart"/>
      <w:r>
        <w:rPr>
          <w:rFonts w:ascii="Calibri" w:hAnsi="Calibri" w:cs="Calibri"/>
        </w:rPr>
        <w:t>Ижморская</w:t>
      </w:r>
      <w:proofErr w:type="spellEnd"/>
      <w:r>
        <w:rPr>
          <w:rFonts w:ascii="Calibri" w:hAnsi="Calibri" w:cs="Calibri"/>
        </w:rPr>
        <w:t xml:space="preserve"> ООШ №2) обобщила опыт работы по данной теме. Вместе с Трус Е.В. (</w:t>
      </w:r>
      <w:proofErr w:type="gramStart"/>
      <w:r>
        <w:rPr>
          <w:rFonts w:ascii="Calibri" w:hAnsi="Calibri" w:cs="Calibri"/>
        </w:rPr>
        <w:t>Троицкая</w:t>
      </w:r>
      <w:proofErr w:type="gramEnd"/>
      <w:r>
        <w:rPr>
          <w:rFonts w:ascii="Calibri" w:hAnsi="Calibri" w:cs="Calibri"/>
        </w:rPr>
        <w:t xml:space="preserve"> СОШ) они рассказали о творческом подходе к подготовке обучающихся, поделились находками, методическими </w:t>
      </w:r>
      <w:r w:rsidRPr="00D23DD3">
        <w:rPr>
          <w:rFonts w:ascii="Calibri" w:hAnsi="Calibri" w:cs="Calibri"/>
        </w:rPr>
        <w:t>«</w:t>
      </w:r>
      <w:r>
        <w:rPr>
          <w:rFonts w:ascii="Calibri" w:hAnsi="Calibri" w:cs="Calibri"/>
        </w:rPr>
        <w:t>изюминками</w:t>
      </w:r>
      <w:r w:rsidRPr="00D23DD3">
        <w:rPr>
          <w:rFonts w:ascii="Calibri" w:hAnsi="Calibri" w:cs="Calibri"/>
        </w:rPr>
        <w:t xml:space="preserve">».  </w:t>
      </w:r>
    </w:p>
    <w:p w:rsid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Ведётся систематическая  работа по ФГОС ОО и по подготовке к всероссийским проверочным работам. Интересные выступления по данной теме представили Филоненко С.В. (Красноярская СОШ), Гончарова Т.Г. (</w:t>
      </w:r>
      <w:proofErr w:type="spellStart"/>
      <w:r>
        <w:rPr>
          <w:rFonts w:ascii="Calibri" w:hAnsi="Calibri" w:cs="Calibri"/>
        </w:rPr>
        <w:t>Ижморская</w:t>
      </w:r>
      <w:proofErr w:type="spellEnd"/>
      <w:r>
        <w:rPr>
          <w:rFonts w:ascii="Calibri" w:hAnsi="Calibri" w:cs="Calibri"/>
        </w:rPr>
        <w:t xml:space="preserve"> СОШ №1), Тараканова О.В. (</w:t>
      </w:r>
      <w:proofErr w:type="spellStart"/>
      <w:r>
        <w:rPr>
          <w:rFonts w:ascii="Calibri" w:hAnsi="Calibri" w:cs="Calibri"/>
        </w:rPr>
        <w:t>Новославянская</w:t>
      </w:r>
      <w:proofErr w:type="spellEnd"/>
      <w:r>
        <w:rPr>
          <w:rFonts w:ascii="Calibri" w:hAnsi="Calibri" w:cs="Calibri"/>
        </w:rPr>
        <w:t xml:space="preserve"> ООШ) и Медведева Н.В. (</w:t>
      </w:r>
      <w:proofErr w:type="spellStart"/>
      <w:r>
        <w:rPr>
          <w:rFonts w:ascii="Calibri" w:hAnsi="Calibri" w:cs="Calibri"/>
        </w:rPr>
        <w:t>Ижморская</w:t>
      </w:r>
      <w:proofErr w:type="spellEnd"/>
      <w:r>
        <w:rPr>
          <w:rFonts w:ascii="Calibri" w:hAnsi="Calibri" w:cs="Calibri"/>
        </w:rPr>
        <w:t xml:space="preserve"> СОШ №1)., выступив по теме "Проблемы повышения грамотности школьников в современных условиях</w:t>
      </w:r>
      <w:r w:rsidRPr="00D23DD3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 xml:space="preserve">ими представлены интересные и познавательные презентации, разные подходы к проблеме. </w:t>
      </w:r>
    </w:p>
    <w:p w:rsidR="00D23DD3" w:rsidRP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Учителя района также уделяют внимание работе с одарёнными детьми. Своими находками в этом направлении поделилась </w:t>
      </w:r>
      <w:proofErr w:type="spellStart"/>
      <w:r>
        <w:rPr>
          <w:rFonts w:ascii="Calibri" w:hAnsi="Calibri" w:cs="Calibri"/>
        </w:rPr>
        <w:t>Носкова</w:t>
      </w:r>
      <w:proofErr w:type="spellEnd"/>
      <w:r>
        <w:rPr>
          <w:rFonts w:ascii="Calibri" w:hAnsi="Calibri" w:cs="Calibri"/>
        </w:rPr>
        <w:t xml:space="preserve"> О.В. (</w:t>
      </w:r>
      <w:proofErr w:type="spellStart"/>
      <w:r>
        <w:rPr>
          <w:rFonts w:ascii="Calibri" w:hAnsi="Calibri" w:cs="Calibri"/>
        </w:rPr>
        <w:t>Ижморская</w:t>
      </w:r>
      <w:proofErr w:type="spellEnd"/>
      <w:r>
        <w:rPr>
          <w:rFonts w:ascii="Calibri" w:hAnsi="Calibri" w:cs="Calibri"/>
        </w:rPr>
        <w:t xml:space="preserve"> ООШ №2), выступив по теме  </w:t>
      </w:r>
      <w:r w:rsidRPr="00D23DD3">
        <w:rPr>
          <w:rFonts w:ascii="Calibri" w:hAnsi="Calibri" w:cs="Calibri"/>
        </w:rPr>
        <w:t>«</w:t>
      </w:r>
      <w:r>
        <w:rPr>
          <w:rFonts w:ascii="Calibri" w:hAnsi="Calibri" w:cs="Calibri"/>
        </w:rPr>
        <w:t>Работа с одарёнными детьми как условие для развития творческой личности ребёнка</w:t>
      </w:r>
      <w:r w:rsidRPr="00D23DD3">
        <w:rPr>
          <w:rFonts w:ascii="Calibri" w:hAnsi="Calibri" w:cs="Calibri"/>
        </w:rPr>
        <w:t xml:space="preserve">». </w:t>
      </w:r>
    </w:p>
    <w:p w:rsid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 w:rsidRPr="00D23DD3">
        <w:rPr>
          <w:rFonts w:ascii="Calibri" w:hAnsi="Calibri" w:cs="Calibri"/>
        </w:rPr>
        <w:t xml:space="preserve"> «</w:t>
      </w:r>
      <w:r>
        <w:rPr>
          <w:rFonts w:ascii="Calibri" w:hAnsi="Calibri" w:cs="Calibri"/>
        </w:rPr>
        <w:t>Использование групповой работы с одарёнными детьми на уроках английского языка</w:t>
      </w:r>
      <w:r w:rsidRPr="00D23DD3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такую нужную  тему в интересной форме представили молодые учителя английского языка </w:t>
      </w:r>
      <w:proofErr w:type="spellStart"/>
      <w:r>
        <w:rPr>
          <w:rFonts w:ascii="Calibri" w:hAnsi="Calibri" w:cs="Calibri"/>
        </w:rPr>
        <w:t>Полухина</w:t>
      </w:r>
      <w:proofErr w:type="spellEnd"/>
      <w:r>
        <w:rPr>
          <w:rFonts w:ascii="Calibri" w:hAnsi="Calibri" w:cs="Calibri"/>
        </w:rPr>
        <w:t xml:space="preserve"> А.В. (</w:t>
      </w:r>
      <w:proofErr w:type="spellStart"/>
      <w:r>
        <w:rPr>
          <w:rFonts w:ascii="Calibri" w:hAnsi="Calibri" w:cs="Calibri"/>
        </w:rPr>
        <w:t>Ижморская</w:t>
      </w:r>
      <w:proofErr w:type="spellEnd"/>
      <w:r>
        <w:rPr>
          <w:rFonts w:ascii="Calibri" w:hAnsi="Calibri" w:cs="Calibri"/>
        </w:rPr>
        <w:t xml:space="preserve"> ООШ №2) и Волкова О.В. (</w:t>
      </w:r>
      <w:proofErr w:type="spellStart"/>
      <w:r>
        <w:rPr>
          <w:rFonts w:ascii="Calibri" w:hAnsi="Calibri" w:cs="Calibri"/>
        </w:rPr>
        <w:t>Ижморская</w:t>
      </w:r>
      <w:proofErr w:type="spellEnd"/>
      <w:r>
        <w:rPr>
          <w:rFonts w:ascii="Calibri" w:hAnsi="Calibri" w:cs="Calibri"/>
        </w:rPr>
        <w:t xml:space="preserve"> СОШ №1). </w:t>
      </w:r>
    </w:p>
    <w:p w:rsid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Приглашённая на семинар методист районного Дома творчества </w:t>
      </w:r>
      <w:proofErr w:type="spellStart"/>
      <w:r>
        <w:rPr>
          <w:rFonts w:ascii="Calibri" w:hAnsi="Calibri" w:cs="Calibri"/>
        </w:rPr>
        <w:t>Чекалдина</w:t>
      </w:r>
      <w:proofErr w:type="spellEnd"/>
      <w:r>
        <w:rPr>
          <w:rFonts w:ascii="Calibri" w:hAnsi="Calibri" w:cs="Calibri"/>
        </w:rPr>
        <w:t xml:space="preserve"> И.М. выступила по теме "Работа с одарёнными детьми как одно из приоритетных направлений современного образования в рамках перехода на ФГОС ОО". Она представила свою систему работы о конкурсном движении, рассказала о трудностях и победах, дала несколько советов и провела увлекательный мастер-класс. </w:t>
      </w:r>
    </w:p>
    <w:p w:rsid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Интересным, занимательным был мастер-класс  у </w:t>
      </w:r>
      <w:proofErr w:type="spellStart"/>
      <w:r>
        <w:rPr>
          <w:rFonts w:ascii="Calibri" w:hAnsi="Calibri" w:cs="Calibri"/>
        </w:rPr>
        <w:t>Седельцевой</w:t>
      </w:r>
      <w:proofErr w:type="spellEnd"/>
      <w:r>
        <w:rPr>
          <w:rFonts w:ascii="Calibri" w:hAnsi="Calibri" w:cs="Calibri"/>
        </w:rPr>
        <w:t xml:space="preserve"> Л.А., учитель ОРКСЭ в начальных классах (</w:t>
      </w:r>
      <w:proofErr w:type="spellStart"/>
      <w:r>
        <w:rPr>
          <w:rFonts w:ascii="Calibri" w:hAnsi="Calibri" w:cs="Calibri"/>
        </w:rPr>
        <w:t>Ижморская</w:t>
      </w:r>
      <w:proofErr w:type="spellEnd"/>
      <w:r>
        <w:rPr>
          <w:rFonts w:ascii="Calibri" w:hAnsi="Calibri" w:cs="Calibri"/>
        </w:rPr>
        <w:t xml:space="preserve"> СОШ №1), она показала эпизод работы на занятиях по православию. </w:t>
      </w:r>
    </w:p>
    <w:p w:rsidR="00D23DD3" w:rsidRDefault="00D23DD3" w:rsidP="00D23D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преддверии нового учебного года хочется пожелать всем учителям района новых свершений, побед, успехов! Так пусть же учительские нелегкие будни приносят только радость и будут плодотворными. А в семье пусть воцарятся счастье и уют! Спасибо Вам за Ваш благородный труд, который вы выполняете добросовестно и с любовью уже много лет. Вы умеете заразить своих </w:t>
      </w:r>
      <w:r>
        <w:rPr>
          <w:rFonts w:ascii="Calibri" w:hAnsi="Calibri" w:cs="Calibri"/>
        </w:rPr>
        <w:lastRenderedPageBreak/>
        <w:t xml:space="preserve">коллег жаждой познаний, как никто другой. Пусть каждый ваш день вдохновляет, дарит силы, любовь и простое человеческое счастье! </w:t>
      </w:r>
    </w:p>
    <w:p w:rsidR="00D23DD3" w:rsidRDefault="00D23DD3" w:rsidP="00D23DD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proofErr w:type="spellStart"/>
      <w:r>
        <w:rPr>
          <w:rFonts w:ascii="Calibri" w:hAnsi="Calibri" w:cs="Calibri"/>
        </w:rPr>
        <w:t>Сморокова</w:t>
      </w:r>
      <w:proofErr w:type="spellEnd"/>
      <w:r>
        <w:rPr>
          <w:rFonts w:ascii="Calibri" w:hAnsi="Calibri" w:cs="Calibri"/>
        </w:rPr>
        <w:t xml:space="preserve"> Н.В., руководитель </w:t>
      </w:r>
      <w:proofErr w:type="gramStart"/>
      <w:r>
        <w:rPr>
          <w:rFonts w:ascii="Calibri" w:hAnsi="Calibri" w:cs="Calibri"/>
        </w:rPr>
        <w:t>районного</w:t>
      </w:r>
      <w:proofErr w:type="gramEnd"/>
      <w:r>
        <w:rPr>
          <w:rFonts w:ascii="Calibri" w:hAnsi="Calibri" w:cs="Calibri"/>
        </w:rPr>
        <w:t xml:space="preserve"> методического</w:t>
      </w:r>
    </w:p>
    <w:p w:rsidR="00D23DD3" w:rsidRDefault="00D23DD3" w:rsidP="00D23DD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объединения учителей гуманитарного цикла</w:t>
      </w:r>
    </w:p>
    <w:p w:rsidR="002C3095" w:rsidRDefault="00D23DD3" w:rsidP="00D23DD3">
      <w:pPr>
        <w:jc w:val="right"/>
      </w:pPr>
      <w:r>
        <w:rPr>
          <w:rFonts w:ascii="Calibri" w:hAnsi="Calibri" w:cs="Calibri"/>
        </w:rPr>
        <w:t xml:space="preserve"> и основ религиозной культуры светской этики</w:t>
      </w:r>
    </w:p>
    <w:sectPr w:rsidR="002C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D3"/>
    <w:rsid w:val="002C3095"/>
    <w:rsid w:val="00AC7D14"/>
    <w:rsid w:val="00D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acer</cp:lastModifiedBy>
  <cp:revision>2</cp:revision>
  <dcterms:created xsi:type="dcterms:W3CDTF">2019-12-13T07:25:00Z</dcterms:created>
  <dcterms:modified xsi:type="dcterms:W3CDTF">2019-12-13T07:25:00Z</dcterms:modified>
</cp:coreProperties>
</file>