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</w:rPr>
        <w:t>Приложение 4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В помощь учителю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Тест по роману А.С. Пушкина "Евгений Онегин" </w:t>
      </w:r>
    </w:p>
    <w:p w:rsidR="003A5693" w:rsidRDefault="003A5693" w:rsidP="003A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(вариант 1)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 Где родился и жил Евгений Онегин?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в Москве 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в Петербурге 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в Михайловском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в Екатеринбурге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Укажите, о ком идет речь в следующих строках: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...она, Одной ногой касаясь пола, Другою медленно кружит, И вдруг прыжок, и вдруг летит, Летит, как пух от уст Эола; То стан совьёт, то разовьёт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быстрой ножкой ножку бьёт.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Истомина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Павлова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Карсавина</w:t>
      </w:r>
      <w:proofErr w:type="spellEnd"/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Уланова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 Чем в своей деревне заменил барщину Онегин?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оброком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податью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налогом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денежными сборами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4. Узнайте героя по описанию.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Всегда скромна, всегда послушна, Всегда, как утро, весела, Как жизнь поэта, простодушна, Как поцелуй любви, мила...</w:t>
      </w:r>
      <w:proofErr w:type="gramEnd"/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Ольга Ларина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Татьяна Ларина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мать Ларина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няня Татьяны 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 Укажите, о ком идёт речь в следующих строках.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…был добрый малый, В прошедшем веке запоздалый; Но в книгах не видал вреда; Он, не читая никогда, Их почитал пустой игрушкой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заботился о том, Какой у дочки тайный том Дремал до утра под подушкой.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1) отец Ларин 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Зарецкий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дядя </w:t>
      </w:r>
      <w:proofErr w:type="gramStart"/>
      <w:r>
        <w:rPr>
          <w:rFonts w:ascii="Times New Roman" w:eastAsia="Times New Roman" w:hAnsi="Times New Roman" w:cs="Times New Roman"/>
          <w:sz w:val="24"/>
        </w:rPr>
        <w:t>Ленского</w:t>
      </w:r>
      <w:proofErr w:type="gramEnd"/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дядя Онегина   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Укажите отчество сестёр Лариных. 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Александровна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Петровна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Сергеевна 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Дмитриевна 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7. Как сложилась судьба Ольги Лариной после смерти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Ленского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?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Она продолжала любить Владимира.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Она вышла замуж за улана.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Ольга дала согласие на брак с соседом-помещиком. 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Героиня посвятила свою жизнь Богу, став монахиней.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8. Укажите, чьи это слова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Недели две ходила сваха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моей родне, и наконец Благословил меня отец. Я горько плакала со страха, Мне с плачем косу расплели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</w:rPr>
        <w:t>а с пеньем в церковь повели.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матери Лариной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Ольги Лариной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Филипповны, няни Татьяны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Татьяны Лариной  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9. Что лежало под подушкой у Татьяны Лариной во время гадания?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кольцо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книга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письмо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зеркало  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10. Чем закончилось последнее объяснение Онегина с Татьяной?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Героиня ушла от мужа.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Татьяна сказала, что уже не любит Онегина.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Татьяна призналась, что до сих пор любит Евгения Онегина, но не может нарушить клятву верности своему мужу.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Онегин рассказал о своих чувствах к Татьяне ее мужу. 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</w:t>
      </w:r>
    </w:p>
    <w:p w:rsidR="003A5693" w:rsidRDefault="003A5693" w:rsidP="003A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A5693" w:rsidRDefault="003A5693" w:rsidP="003A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A5693" w:rsidRDefault="003A5693" w:rsidP="003A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A5693" w:rsidRDefault="003A5693" w:rsidP="003A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A5693" w:rsidRDefault="003A5693" w:rsidP="003A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A5693" w:rsidRDefault="003A5693" w:rsidP="003A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Тест по роману А.С. Пушкина "Евгений Онегин" </w:t>
      </w:r>
    </w:p>
    <w:p w:rsidR="003A5693" w:rsidRDefault="003A5693" w:rsidP="003A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(вариант 2)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 На каком языке главный герой «мог изъясняться и писал»?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на латинском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на немецком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на французском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на английском 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Сколько времени проводил Онегин у зеркала перед выходом в свет?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20 минут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1 час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3 часа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2 часа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 Укажите, о ком идет речь в следующих строках: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Красавец, в полном цвете лет, Поклонник Канта и поэт. Он из Германии туманной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</w:rPr>
        <w:t>ривёз учёности плоды: Вольнолюбивые мечты, Дух пылкий и довольно странный, Всегда восторженную речь,  И кудри чёрные до плеч.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об Онегине 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Ленском 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о Зарецком 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 Зарецком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4. Узнайте героя по описанию.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Дика, печальна, молчалива, Как лань лесная боязлива, Она в семье своей родной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</w:rPr>
        <w:t>азалась девочкой чужой.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Ольга Ларина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Татьяна Ларина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мать Ларина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няня Татьяны 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 Укажите, о ком идёт речь в следующих строках.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езжала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работам, Солила на зиму грибы, Вела расходы, брила лбы, Ходила в баню по субботам, Служанок била </w:t>
      </w:r>
      <w:proofErr w:type="spellStart"/>
      <w:r>
        <w:rPr>
          <w:rFonts w:ascii="Times New Roman" w:eastAsia="Times New Roman" w:hAnsi="Times New Roman" w:cs="Times New Roman"/>
          <w:sz w:val="24"/>
        </w:rPr>
        <w:t>осердясь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— Всё это мужа не </w:t>
      </w:r>
      <w:proofErr w:type="spellStart"/>
      <w:r>
        <w:rPr>
          <w:rFonts w:ascii="Times New Roman" w:eastAsia="Times New Roman" w:hAnsi="Times New Roman" w:cs="Times New Roman"/>
          <w:sz w:val="24"/>
        </w:rPr>
        <w:t>спросясь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мать Ларина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Ольга Ларина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Татьяна Ларина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мать </w:t>
      </w:r>
      <w:proofErr w:type="gramStart"/>
      <w:r>
        <w:rPr>
          <w:rFonts w:ascii="Times New Roman" w:eastAsia="Times New Roman" w:hAnsi="Times New Roman" w:cs="Times New Roman"/>
          <w:sz w:val="24"/>
        </w:rPr>
        <w:t>Ленского</w:t>
      </w:r>
      <w:proofErr w:type="gramEnd"/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6. Кто был секундантом Онегина?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Зарецкий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Ларин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</w:rPr>
        <w:t>monsieur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Guillot</w:t>
      </w:r>
      <w:proofErr w:type="spellEnd"/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Буянов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7.  На каком языке было написано письмо Татьяны?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на русском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на французском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на английском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на латыни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Укажите, о ком идет речь в следующих строках: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...некогда буян, Картёжной шайки атаман, Глава повес, трибун трактирный</w:t>
      </w:r>
      <w:proofErr w:type="gramStart"/>
      <w:r>
        <w:rPr>
          <w:rFonts w:ascii="Times New Roman" w:eastAsia="Times New Roman" w:hAnsi="Times New Roman" w:cs="Times New Roman"/>
          <w:sz w:val="24"/>
        </w:rPr>
        <w:t>…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коня калмыцкого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свалясь</w:t>
      </w:r>
      <w:proofErr w:type="spellEnd"/>
      <w:r>
        <w:rPr>
          <w:rFonts w:ascii="Times New Roman" w:eastAsia="Times New Roman" w:hAnsi="Times New Roman" w:cs="Times New Roman"/>
          <w:sz w:val="24"/>
        </w:rPr>
        <w:t>, Как зюзя пьяный, и французам достался в плен.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Ленском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об Онегине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о Зарецком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 Ларине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9.  Какой титул имел муж Татьяны Лариной?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граф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князь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барон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виконт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10.  Куда отправился Евгений Онегин после последней встречи с Татьяной Лариной?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на воды лечиться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на военную службу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в свою деревню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об этом в тексте не говорится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Ответы: 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Вариант 1: 1-2; 2-1;  3-1; 4-1; 5-1; 6-1; 7-2; 8-3;  9-4; 10-3. 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Вариант 2: 1-3; 2-3;  3-2;  4-2;  5-1;  6-3;  7-2;  8-3; 9-2;  10-</w:t>
      </w:r>
      <w:r>
        <w:rPr>
          <w:rFonts w:ascii="Times New Roman" w:eastAsia="Times New Roman" w:hAnsi="Times New Roman" w:cs="Times New Roman"/>
          <w:sz w:val="24"/>
        </w:rPr>
        <w:t>4.</w:t>
      </w: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3A5693" w:rsidRDefault="003A5693" w:rsidP="003A5693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3A5693" w:rsidRDefault="003A5693" w:rsidP="003A56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3A5693" w:rsidRDefault="003A5693" w:rsidP="003A56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Пушкин  «Евгений Онегин»</w:t>
      </w:r>
    </w:p>
    <w:p w:rsidR="003A5693" w:rsidRDefault="003A5693" w:rsidP="003A56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«Литература» для 9 класса. Под редакцией В.В. Коровиной. М., «Просвещение»,  2011 г. </w:t>
      </w:r>
    </w:p>
    <w:p w:rsidR="003A5693" w:rsidRDefault="003A5693" w:rsidP="003A56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руководство к учебнику «Русская литература».  Автор П.П. Громов. М., «Просвещение».</w:t>
      </w:r>
    </w:p>
    <w:p w:rsidR="003A5693" w:rsidRDefault="003A5693" w:rsidP="003A56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Поурочные разработки по литературе. Универсальное издание 9 класс. Автор И.В.  Издательство «ВАКО», 2005г.</w:t>
      </w:r>
    </w:p>
    <w:p w:rsidR="00E920BD" w:rsidRDefault="00E920BD"/>
    <w:sectPr w:rsidR="00E9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6276C"/>
    <w:multiLevelType w:val="hybridMultilevel"/>
    <w:tmpl w:val="D146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93"/>
    <w:rsid w:val="003A5693"/>
    <w:rsid w:val="00BB1A16"/>
    <w:rsid w:val="00E9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9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9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2019-12-14T11:19:00Z</dcterms:created>
  <dcterms:modified xsi:type="dcterms:W3CDTF">2019-12-14T11:19:00Z</dcterms:modified>
</cp:coreProperties>
</file>