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5C" w:rsidRDefault="00C5165C" w:rsidP="00C5165C">
      <w:pPr>
        <w:rPr>
          <w:b/>
          <w:color w:val="800000"/>
        </w:rPr>
      </w:pPr>
      <w:r w:rsidRPr="00B52F53">
        <w:rPr>
          <w:b/>
          <w:color w:val="800000"/>
        </w:rPr>
        <w:t xml:space="preserve">                       ПЛАН РАБОТЫ МУЗЕЯ ИСТОРИИ ШКОЛЫ </w:t>
      </w:r>
    </w:p>
    <w:p w:rsidR="00C5165C" w:rsidRPr="00B52F53" w:rsidRDefault="00C5165C" w:rsidP="00C5165C">
      <w:pPr>
        <w:rPr>
          <w:b/>
          <w:color w:val="800000"/>
        </w:rPr>
      </w:pPr>
      <w:r>
        <w:rPr>
          <w:b/>
          <w:color w:val="800000"/>
        </w:rPr>
        <w:t xml:space="preserve">                                                      2019- 2020  гг.</w:t>
      </w:r>
    </w:p>
    <w:p w:rsidR="00C5165C" w:rsidRPr="00B52F53" w:rsidRDefault="00C5165C" w:rsidP="00C5165C">
      <w:pPr>
        <w:rPr>
          <w:b/>
          <w:color w:val="800000"/>
        </w:rPr>
      </w:pPr>
      <w:r w:rsidRPr="00B52F53">
        <w:rPr>
          <w:b/>
          <w:color w:val="800000"/>
        </w:rPr>
        <w:t xml:space="preserve">                                            </w:t>
      </w:r>
    </w:p>
    <w:tbl>
      <w:tblPr>
        <w:tblStyle w:val="a3"/>
        <w:tblW w:w="5602" w:type="pct"/>
        <w:tblInd w:w="-1152" w:type="dxa"/>
        <w:tblLook w:val="01E0" w:firstRow="1" w:lastRow="1" w:firstColumn="1" w:lastColumn="1" w:noHBand="0" w:noVBand="0"/>
      </w:tblPr>
      <w:tblGrid>
        <w:gridCol w:w="560"/>
        <w:gridCol w:w="4301"/>
        <w:gridCol w:w="1178"/>
        <w:gridCol w:w="1840"/>
        <w:gridCol w:w="2844"/>
      </w:tblGrid>
      <w:tr w:rsidR="00C5165C" w:rsidRPr="00B52F53" w:rsidTr="0016309B">
        <w:tc>
          <w:tcPr>
            <w:tcW w:w="261" w:type="pct"/>
          </w:tcPr>
          <w:p w:rsidR="00C5165C" w:rsidRPr="00B52F53" w:rsidRDefault="00C5165C" w:rsidP="0016309B">
            <w:pPr>
              <w:rPr>
                <w:b/>
                <w:color w:val="800000"/>
              </w:rPr>
            </w:pPr>
            <w:r w:rsidRPr="00B52F53">
              <w:rPr>
                <w:b/>
                <w:color w:val="800000"/>
              </w:rPr>
              <w:t xml:space="preserve">№ </w:t>
            </w:r>
            <w:proofErr w:type="gramStart"/>
            <w:r w:rsidRPr="00B52F53">
              <w:rPr>
                <w:b/>
                <w:color w:val="800000"/>
              </w:rPr>
              <w:t>п</w:t>
            </w:r>
            <w:proofErr w:type="gramEnd"/>
            <w:r w:rsidRPr="00B52F53">
              <w:rPr>
                <w:b/>
                <w:color w:val="800000"/>
              </w:rPr>
              <w:t>/п</w:t>
            </w:r>
          </w:p>
        </w:tc>
        <w:tc>
          <w:tcPr>
            <w:tcW w:w="2006" w:type="pct"/>
          </w:tcPr>
          <w:p w:rsidR="00C5165C" w:rsidRPr="00B52F53" w:rsidRDefault="00C5165C" w:rsidP="0016309B">
            <w:pPr>
              <w:rPr>
                <w:b/>
                <w:color w:val="800000"/>
              </w:rPr>
            </w:pPr>
            <w:r w:rsidRPr="00B52F53">
              <w:rPr>
                <w:b/>
                <w:color w:val="800000"/>
              </w:rPr>
              <w:t>Название и содержание  деятельности</w:t>
            </w:r>
          </w:p>
        </w:tc>
        <w:tc>
          <w:tcPr>
            <w:tcW w:w="549" w:type="pct"/>
          </w:tcPr>
          <w:p w:rsidR="00C5165C" w:rsidRPr="00B52F53" w:rsidRDefault="00C5165C" w:rsidP="0016309B">
            <w:pPr>
              <w:rPr>
                <w:b/>
                <w:color w:val="800000"/>
              </w:rPr>
            </w:pPr>
            <w:r w:rsidRPr="00B52F53">
              <w:rPr>
                <w:b/>
                <w:color w:val="800000"/>
              </w:rPr>
              <w:t>Сроки</w:t>
            </w:r>
          </w:p>
        </w:tc>
        <w:tc>
          <w:tcPr>
            <w:tcW w:w="858" w:type="pct"/>
          </w:tcPr>
          <w:p w:rsidR="00C5165C" w:rsidRPr="00B52F53" w:rsidRDefault="00C5165C" w:rsidP="0016309B">
            <w:pPr>
              <w:rPr>
                <w:b/>
                <w:color w:val="800000"/>
              </w:rPr>
            </w:pPr>
            <w:r w:rsidRPr="00B52F53">
              <w:rPr>
                <w:b/>
                <w:color w:val="800000"/>
              </w:rPr>
              <w:t>ответственные</w:t>
            </w:r>
          </w:p>
        </w:tc>
        <w:tc>
          <w:tcPr>
            <w:tcW w:w="1326" w:type="pct"/>
          </w:tcPr>
          <w:p w:rsidR="00C5165C" w:rsidRPr="00B52F53" w:rsidRDefault="00C5165C" w:rsidP="0016309B">
            <w:pPr>
              <w:rPr>
                <w:b/>
                <w:color w:val="800000"/>
              </w:rPr>
            </w:pPr>
            <w:r w:rsidRPr="00B52F53">
              <w:rPr>
                <w:b/>
                <w:color w:val="800000"/>
              </w:rPr>
              <w:t>Отметка о выполнении</w:t>
            </w:r>
          </w:p>
        </w:tc>
      </w:tr>
      <w:tr w:rsidR="00C5165C" w:rsidTr="0016309B">
        <w:tc>
          <w:tcPr>
            <w:tcW w:w="261" w:type="pct"/>
          </w:tcPr>
          <w:p w:rsidR="00C5165C" w:rsidRDefault="00C5165C" w:rsidP="0016309B">
            <w:r>
              <w:t>1.</w:t>
            </w:r>
          </w:p>
        </w:tc>
        <w:tc>
          <w:tcPr>
            <w:tcW w:w="2006" w:type="pct"/>
          </w:tcPr>
          <w:p w:rsidR="00C5165C" w:rsidRDefault="00C5165C" w:rsidP="0016309B">
            <w:r>
              <w:t>Заседание  Совета музея совместно с активом музея</w:t>
            </w:r>
          </w:p>
        </w:tc>
        <w:tc>
          <w:tcPr>
            <w:tcW w:w="549" w:type="pct"/>
          </w:tcPr>
          <w:p w:rsidR="00C5165C" w:rsidRDefault="00C5165C" w:rsidP="0016309B">
            <w:r>
              <w:t>1 раз в два месяца</w:t>
            </w:r>
          </w:p>
        </w:tc>
        <w:tc>
          <w:tcPr>
            <w:tcW w:w="858" w:type="pct"/>
          </w:tcPr>
          <w:p w:rsidR="00C5165C" w:rsidRDefault="00C5165C" w:rsidP="0016309B">
            <w:proofErr w:type="spellStart"/>
            <w:r>
              <w:t>Шеховцова</w:t>
            </w:r>
            <w:proofErr w:type="spellEnd"/>
            <w:r>
              <w:t xml:space="preserve"> В.Д.</w:t>
            </w:r>
          </w:p>
        </w:tc>
        <w:tc>
          <w:tcPr>
            <w:tcW w:w="1326" w:type="pct"/>
          </w:tcPr>
          <w:p w:rsidR="00C5165C" w:rsidRDefault="00C5165C" w:rsidP="0016309B"/>
        </w:tc>
      </w:tr>
      <w:tr w:rsidR="00C5165C" w:rsidTr="0016309B">
        <w:tc>
          <w:tcPr>
            <w:tcW w:w="261" w:type="pct"/>
          </w:tcPr>
          <w:p w:rsidR="00C5165C" w:rsidRDefault="00C5165C" w:rsidP="0016309B">
            <w:r>
              <w:t>2.</w:t>
            </w:r>
          </w:p>
        </w:tc>
        <w:tc>
          <w:tcPr>
            <w:tcW w:w="2006" w:type="pct"/>
          </w:tcPr>
          <w:p w:rsidR="00C5165C" w:rsidRPr="00713FDB" w:rsidRDefault="00C5165C" w:rsidP="0016309B">
            <w:pPr>
              <w:rPr>
                <w:b/>
              </w:rPr>
            </w:pPr>
            <w:r w:rsidRPr="00713FDB">
              <w:rPr>
                <w:b/>
              </w:rPr>
              <w:t>Организация работы секций музея:</w:t>
            </w:r>
          </w:p>
          <w:p w:rsidR="00C5165C" w:rsidRDefault="00C5165C" w:rsidP="0016309B">
            <w:r>
              <w:t>1)исследователи истории школы;</w:t>
            </w:r>
          </w:p>
          <w:p w:rsidR="00C5165C" w:rsidRDefault="00C5165C" w:rsidP="0016309B">
            <w:r>
              <w:t>2)летописцы;</w:t>
            </w:r>
          </w:p>
          <w:p w:rsidR="00C5165C" w:rsidRDefault="00C5165C" w:rsidP="0016309B">
            <w:r>
              <w:t>3)экскурсоводы;</w:t>
            </w:r>
          </w:p>
          <w:p w:rsidR="00C5165C" w:rsidRDefault="00C5165C" w:rsidP="0016309B">
            <w:r>
              <w:t>4)оформители;</w:t>
            </w:r>
          </w:p>
          <w:p w:rsidR="00C5165C" w:rsidRDefault="00C5165C" w:rsidP="0016309B">
            <w:r>
              <w:t>5) организаторы музейных праздников</w:t>
            </w:r>
          </w:p>
          <w:p w:rsidR="008A457A" w:rsidRDefault="008A457A" w:rsidP="0016309B"/>
        </w:tc>
        <w:tc>
          <w:tcPr>
            <w:tcW w:w="549" w:type="pct"/>
          </w:tcPr>
          <w:p w:rsidR="00C5165C" w:rsidRDefault="00C5165C" w:rsidP="0016309B">
            <w:r>
              <w:t>2.09-4.10</w:t>
            </w:r>
          </w:p>
        </w:tc>
        <w:tc>
          <w:tcPr>
            <w:tcW w:w="858" w:type="pct"/>
          </w:tcPr>
          <w:p w:rsidR="00C5165C" w:rsidRDefault="00C5165C" w:rsidP="0016309B">
            <w:proofErr w:type="spellStart"/>
            <w:r>
              <w:t>Шеховцова</w:t>
            </w:r>
            <w:proofErr w:type="spellEnd"/>
            <w:r>
              <w:t xml:space="preserve"> В.Д. </w:t>
            </w:r>
          </w:p>
          <w:p w:rsidR="00C5165C" w:rsidRDefault="00C5165C" w:rsidP="0016309B">
            <w:r>
              <w:t>( подготовить план работы для каждой секции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326" w:type="pct"/>
          </w:tcPr>
          <w:p w:rsidR="00C5165C" w:rsidRDefault="00C5165C" w:rsidP="0016309B"/>
        </w:tc>
      </w:tr>
      <w:tr w:rsidR="00C5165C" w:rsidTr="0016309B">
        <w:tc>
          <w:tcPr>
            <w:tcW w:w="261" w:type="pct"/>
          </w:tcPr>
          <w:p w:rsidR="00C5165C" w:rsidRDefault="00C5165C" w:rsidP="0016309B">
            <w:r>
              <w:t>3.</w:t>
            </w:r>
          </w:p>
        </w:tc>
        <w:tc>
          <w:tcPr>
            <w:tcW w:w="2006" w:type="pct"/>
          </w:tcPr>
          <w:p w:rsidR="00C5165C" w:rsidRDefault="00C5165C" w:rsidP="0016309B">
            <w:r>
              <w:t>Учёба актива музея</w:t>
            </w:r>
          </w:p>
          <w:p w:rsidR="00C5165C" w:rsidRDefault="00C5165C" w:rsidP="0016309B">
            <w:r>
              <w:t>Подготовка к конкурсу экскурсоводов</w:t>
            </w:r>
          </w:p>
          <w:p w:rsidR="00C5165C" w:rsidRDefault="00C5165C" w:rsidP="0016309B"/>
          <w:p w:rsidR="00C5165C" w:rsidRDefault="00C5165C" w:rsidP="0016309B">
            <w:r>
              <w:t>Подготовка к месячнику исторического краеведения</w:t>
            </w:r>
          </w:p>
          <w:p w:rsidR="00C5165C" w:rsidRDefault="00C5165C" w:rsidP="0016309B"/>
          <w:p w:rsidR="00C5165C" w:rsidRDefault="00C5165C" w:rsidP="0016309B">
            <w:r>
              <w:t>Романовские чтения</w:t>
            </w:r>
          </w:p>
          <w:p w:rsidR="00C5165C" w:rsidRDefault="00C5165C" w:rsidP="0016309B"/>
          <w:p w:rsidR="00C5165C" w:rsidRDefault="00C5165C" w:rsidP="0016309B"/>
        </w:tc>
        <w:tc>
          <w:tcPr>
            <w:tcW w:w="549" w:type="pct"/>
          </w:tcPr>
          <w:p w:rsidR="00C5165C" w:rsidRDefault="00C5165C" w:rsidP="0016309B"/>
          <w:p w:rsidR="00C45756" w:rsidRDefault="00C45756" w:rsidP="0016309B"/>
          <w:p w:rsidR="00C45756" w:rsidRDefault="00C45756" w:rsidP="0016309B"/>
          <w:p w:rsidR="00C45756" w:rsidRDefault="00C45756" w:rsidP="0016309B">
            <w:r>
              <w:t>Апрель-май 2020 года</w:t>
            </w:r>
          </w:p>
        </w:tc>
        <w:tc>
          <w:tcPr>
            <w:tcW w:w="858" w:type="pct"/>
          </w:tcPr>
          <w:p w:rsidR="00C5165C" w:rsidRDefault="00C5165C" w:rsidP="0016309B"/>
        </w:tc>
        <w:tc>
          <w:tcPr>
            <w:tcW w:w="1326" w:type="pct"/>
          </w:tcPr>
          <w:p w:rsidR="00C5165C" w:rsidRDefault="00C5165C" w:rsidP="0016309B"/>
        </w:tc>
      </w:tr>
      <w:tr w:rsidR="00C5165C" w:rsidTr="0016309B">
        <w:tc>
          <w:tcPr>
            <w:tcW w:w="261" w:type="pct"/>
          </w:tcPr>
          <w:p w:rsidR="00C5165C" w:rsidRDefault="00C5165C" w:rsidP="0016309B">
            <w:r>
              <w:t>4.</w:t>
            </w:r>
          </w:p>
        </w:tc>
        <w:tc>
          <w:tcPr>
            <w:tcW w:w="2006" w:type="pct"/>
          </w:tcPr>
          <w:p w:rsidR="00C5165C" w:rsidRPr="00243E98" w:rsidRDefault="00C5165C" w:rsidP="0016309B">
            <w:pPr>
              <w:rPr>
                <w:b/>
              </w:rPr>
            </w:pPr>
            <w:r w:rsidRPr="00243E98">
              <w:rPr>
                <w:b/>
              </w:rPr>
              <w:t>Создание долгосрочных музейных проектов:</w:t>
            </w:r>
          </w:p>
          <w:p w:rsidR="00C5165C" w:rsidRDefault="00C5165C" w:rsidP="0016309B">
            <w:r>
              <w:t>- «Фотолетопись школы ».</w:t>
            </w:r>
          </w:p>
          <w:p w:rsidR="00C5165C" w:rsidRDefault="00C5165C" w:rsidP="0016309B"/>
          <w:p w:rsidR="00C5165C" w:rsidRDefault="00C5165C" w:rsidP="0016309B">
            <w:r>
              <w:t xml:space="preserve">- Школьная история в знаках и </w:t>
            </w:r>
            <w:proofErr w:type="spellStart"/>
            <w:r>
              <w:t>символахг</w:t>
            </w:r>
            <w:proofErr w:type="spellEnd"/>
            <w:r>
              <w:t>.</w:t>
            </w:r>
          </w:p>
          <w:p w:rsidR="00C5165C" w:rsidRDefault="00C5165C" w:rsidP="0016309B"/>
          <w:p w:rsidR="00C5165C" w:rsidRDefault="00C5165C" w:rsidP="0016309B">
            <w:r>
              <w:t>- Ветераны педагогического труда.</w:t>
            </w:r>
          </w:p>
          <w:p w:rsidR="00C5165C" w:rsidRDefault="00C5165C" w:rsidP="0016309B"/>
          <w:p w:rsidR="00C5165C" w:rsidRDefault="00C5165C" w:rsidP="0016309B">
            <w:r>
              <w:t xml:space="preserve">- История пионерской организации школы. </w:t>
            </w:r>
          </w:p>
          <w:p w:rsidR="00C5165C" w:rsidRDefault="00C5165C" w:rsidP="0016309B"/>
          <w:p w:rsidR="00C5165C" w:rsidRDefault="00C5165C" w:rsidP="0016309B"/>
          <w:p w:rsidR="00C5165C" w:rsidRDefault="00C5165C" w:rsidP="0016309B"/>
        </w:tc>
        <w:tc>
          <w:tcPr>
            <w:tcW w:w="549" w:type="pct"/>
          </w:tcPr>
          <w:p w:rsidR="00C5165C" w:rsidRDefault="00C5165C" w:rsidP="0016309B"/>
          <w:p w:rsidR="00C5165C" w:rsidRDefault="00C5165C" w:rsidP="0016309B"/>
          <w:p w:rsidR="00C5165C" w:rsidRDefault="00C5165C" w:rsidP="0016309B">
            <w:r>
              <w:t>Апрель-май</w:t>
            </w:r>
          </w:p>
          <w:p w:rsidR="00C5165C" w:rsidRDefault="00C5165C" w:rsidP="0016309B">
            <w:r>
              <w:t>Март</w:t>
            </w:r>
          </w:p>
          <w:p w:rsidR="00C5165C" w:rsidRDefault="00C5165C" w:rsidP="0016309B"/>
          <w:p w:rsidR="00C5165C" w:rsidRDefault="00C5165C" w:rsidP="0016309B"/>
          <w:p w:rsidR="00C5165C" w:rsidRDefault="00C5165C" w:rsidP="0016309B">
            <w:r>
              <w:t>20 апреля</w:t>
            </w:r>
          </w:p>
          <w:p w:rsidR="00C5165C" w:rsidRDefault="00C5165C" w:rsidP="0016309B"/>
          <w:p w:rsidR="00C5165C" w:rsidRDefault="00C5165C" w:rsidP="0016309B">
            <w:r>
              <w:t>19 мая</w:t>
            </w:r>
          </w:p>
        </w:tc>
        <w:tc>
          <w:tcPr>
            <w:tcW w:w="858" w:type="pct"/>
          </w:tcPr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</w:tc>
        <w:tc>
          <w:tcPr>
            <w:tcW w:w="1326" w:type="pct"/>
          </w:tcPr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</w:tc>
      </w:tr>
      <w:tr w:rsidR="00C5165C" w:rsidTr="0016309B">
        <w:tc>
          <w:tcPr>
            <w:tcW w:w="261" w:type="pct"/>
          </w:tcPr>
          <w:p w:rsidR="00C5165C" w:rsidRDefault="00C5165C" w:rsidP="0016309B">
            <w:r>
              <w:t>5.</w:t>
            </w:r>
          </w:p>
        </w:tc>
        <w:tc>
          <w:tcPr>
            <w:tcW w:w="2006" w:type="pct"/>
          </w:tcPr>
          <w:p w:rsidR="00C5165C" w:rsidRDefault="00C5165C" w:rsidP="0016309B">
            <w:r>
              <w:t xml:space="preserve">Ведение фотолетописи </w:t>
            </w:r>
          </w:p>
          <w:p w:rsidR="00C5165C" w:rsidRDefault="00C5165C" w:rsidP="0016309B">
            <w:r>
              <w:t xml:space="preserve">Создание </w:t>
            </w:r>
            <w:proofErr w:type="spellStart"/>
            <w:r>
              <w:t>видеопрезентаций</w:t>
            </w:r>
            <w:proofErr w:type="spellEnd"/>
            <w:proofErr w:type="gramStart"/>
            <w:r>
              <w:t xml:space="preserve"> :</w:t>
            </w:r>
            <w:proofErr w:type="gramEnd"/>
          </w:p>
          <w:p w:rsidR="00C5165C" w:rsidRDefault="00C5165C" w:rsidP="0016309B">
            <w:r>
              <w:t>-Учителями славится Россия.</w:t>
            </w:r>
          </w:p>
          <w:p w:rsidR="00C5165C" w:rsidRDefault="00C5165C" w:rsidP="0016309B">
            <w:r>
              <w:t>-Наши традиции (1 сентября, День здоровья, День туриста, Праздник урожая, Новый год, месячник военно-патриотического воспитания, др.)</w:t>
            </w:r>
          </w:p>
          <w:p w:rsidR="00C5165C" w:rsidRDefault="00C5165C" w:rsidP="0016309B">
            <w:r>
              <w:t>- Последний звонок (История одного выпуска)</w:t>
            </w:r>
          </w:p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</w:tc>
        <w:tc>
          <w:tcPr>
            <w:tcW w:w="549" w:type="pct"/>
          </w:tcPr>
          <w:p w:rsidR="00C5165C" w:rsidRDefault="00C5165C" w:rsidP="0016309B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858" w:type="pct"/>
          </w:tcPr>
          <w:p w:rsidR="00C5165C" w:rsidRDefault="00C5165C" w:rsidP="0016309B"/>
        </w:tc>
        <w:tc>
          <w:tcPr>
            <w:tcW w:w="1326" w:type="pct"/>
          </w:tcPr>
          <w:p w:rsidR="00C5165C" w:rsidRDefault="00C5165C" w:rsidP="0016309B"/>
        </w:tc>
      </w:tr>
      <w:tr w:rsidR="00C5165C" w:rsidTr="0016309B">
        <w:tc>
          <w:tcPr>
            <w:tcW w:w="261" w:type="pct"/>
          </w:tcPr>
          <w:p w:rsidR="00C5165C" w:rsidRDefault="00C5165C" w:rsidP="0016309B">
            <w:r>
              <w:t>6.</w:t>
            </w:r>
          </w:p>
        </w:tc>
        <w:tc>
          <w:tcPr>
            <w:tcW w:w="2006" w:type="pct"/>
          </w:tcPr>
          <w:p w:rsidR="00C5165C" w:rsidRDefault="00C5165C" w:rsidP="0016309B">
            <w:r>
              <w:t xml:space="preserve">Создание фондового хранилища музея </w:t>
            </w:r>
            <w:proofErr w:type="gramStart"/>
            <w:r>
              <w:t xml:space="preserve">( </w:t>
            </w:r>
            <w:proofErr w:type="gramEnd"/>
            <w:r>
              <w:t>продолжение работы)</w:t>
            </w:r>
          </w:p>
          <w:p w:rsidR="00C5165C" w:rsidRDefault="00C5165C" w:rsidP="0016309B"/>
        </w:tc>
        <w:tc>
          <w:tcPr>
            <w:tcW w:w="549" w:type="pct"/>
          </w:tcPr>
          <w:p w:rsidR="00C5165C" w:rsidRDefault="00C5165C" w:rsidP="0016309B"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>.</w:t>
            </w:r>
          </w:p>
          <w:p w:rsidR="00C5165C" w:rsidRDefault="00C5165C" w:rsidP="0016309B">
            <w:r>
              <w:t>года</w:t>
            </w:r>
          </w:p>
        </w:tc>
        <w:tc>
          <w:tcPr>
            <w:tcW w:w="858" w:type="pct"/>
          </w:tcPr>
          <w:p w:rsidR="00C5165C" w:rsidRDefault="00C5165C" w:rsidP="0016309B"/>
        </w:tc>
        <w:tc>
          <w:tcPr>
            <w:tcW w:w="1326" w:type="pct"/>
          </w:tcPr>
          <w:p w:rsidR="00C5165C" w:rsidRDefault="00C5165C" w:rsidP="0016309B"/>
        </w:tc>
      </w:tr>
      <w:tr w:rsidR="00C5165C" w:rsidTr="0016309B">
        <w:tc>
          <w:tcPr>
            <w:tcW w:w="261" w:type="pct"/>
          </w:tcPr>
          <w:p w:rsidR="00C5165C" w:rsidRDefault="00C5165C" w:rsidP="0016309B">
            <w:r>
              <w:lastRenderedPageBreak/>
              <w:t>7.</w:t>
            </w:r>
          </w:p>
        </w:tc>
        <w:tc>
          <w:tcPr>
            <w:tcW w:w="2006" w:type="pct"/>
          </w:tcPr>
          <w:p w:rsidR="00C5165C" w:rsidRDefault="00C5165C" w:rsidP="0016309B">
            <w:r w:rsidRPr="00583355">
              <w:rPr>
                <w:b/>
              </w:rPr>
              <w:t>Консультации с активом классов</w:t>
            </w:r>
            <w:r>
              <w:t xml:space="preserve"> и классными руководителями о работе над поисковыми заданиями.</w:t>
            </w:r>
          </w:p>
          <w:p w:rsidR="00C5165C" w:rsidRDefault="00C5165C" w:rsidP="0016309B">
            <w:r>
              <w:t>Варианты заданий для 5 -11 классов:</w:t>
            </w:r>
          </w:p>
          <w:p w:rsidR="00C5165C" w:rsidRDefault="00C5165C" w:rsidP="0016309B">
            <w:r>
              <w:t>- Они учились в нашей школе.</w:t>
            </w:r>
          </w:p>
          <w:p w:rsidR="00C5165C" w:rsidRDefault="00C5165C" w:rsidP="0016309B">
            <w:r>
              <w:t>- Наша  школа в истории моей семьи.</w:t>
            </w:r>
          </w:p>
          <w:p w:rsidR="00C5165C" w:rsidRDefault="00C5165C" w:rsidP="0016309B">
            <w:r>
              <w:t>- Мой любимый учитель.</w:t>
            </w:r>
          </w:p>
          <w:p w:rsidR="00C5165C" w:rsidRDefault="00C5165C" w:rsidP="0016309B">
            <w:r>
              <w:t>- сбор вещей истории (школьные учебники прошлых лет, чернильницы, портфели или ранцы, детские значки, детские книги и журналы прошлых лет, диафильмы, пластинки, открытки на школьную тему); фотодокументы и документы бывших учащихся школы и учителей…</w:t>
            </w:r>
          </w:p>
          <w:p w:rsidR="00C5165C" w:rsidRDefault="00C5165C" w:rsidP="0016309B"/>
        </w:tc>
        <w:tc>
          <w:tcPr>
            <w:tcW w:w="549" w:type="pct"/>
          </w:tcPr>
          <w:p w:rsidR="00C5165C" w:rsidRDefault="00C5165C" w:rsidP="0016309B">
            <w:r>
              <w:t>октябрь</w:t>
            </w:r>
          </w:p>
        </w:tc>
        <w:tc>
          <w:tcPr>
            <w:tcW w:w="858" w:type="pct"/>
          </w:tcPr>
          <w:p w:rsidR="00C5165C" w:rsidRDefault="00C5165C" w:rsidP="0016309B"/>
        </w:tc>
        <w:tc>
          <w:tcPr>
            <w:tcW w:w="1326" w:type="pct"/>
          </w:tcPr>
          <w:p w:rsidR="00C5165C" w:rsidRDefault="00C5165C" w:rsidP="0016309B"/>
        </w:tc>
      </w:tr>
      <w:tr w:rsidR="00C5165C" w:rsidTr="0016309B">
        <w:tc>
          <w:tcPr>
            <w:tcW w:w="261" w:type="pct"/>
          </w:tcPr>
          <w:p w:rsidR="00C5165C" w:rsidRDefault="00C5165C" w:rsidP="0016309B">
            <w:r>
              <w:t>8.</w:t>
            </w:r>
          </w:p>
        </w:tc>
        <w:tc>
          <w:tcPr>
            <w:tcW w:w="2006" w:type="pct"/>
          </w:tcPr>
          <w:p w:rsidR="00C5165C" w:rsidRDefault="00C5165C" w:rsidP="0016309B">
            <w:r>
              <w:t>Учёба экскурсоводов</w:t>
            </w:r>
          </w:p>
        </w:tc>
        <w:tc>
          <w:tcPr>
            <w:tcW w:w="549" w:type="pct"/>
          </w:tcPr>
          <w:p w:rsidR="00C5165C" w:rsidRDefault="00C5165C" w:rsidP="0016309B">
            <w:r>
              <w:t>Один раз в месяц</w:t>
            </w:r>
          </w:p>
        </w:tc>
        <w:tc>
          <w:tcPr>
            <w:tcW w:w="858" w:type="pct"/>
          </w:tcPr>
          <w:p w:rsidR="00C5165C" w:rsidRDefault="00C5165C" w:rsidP="0016309B"/>
        </w:tc>
        <w:tc>
          <w:tcPr>
            <w:tcW w:w="1326" w:type="pct"/>
          </w:tcPr>
          <w:p w:rsidR="00C5165C" w:rsidRDefault="00C5165C" w:rsidP="0016309B"/>
        </w:tc>
      </w:tr>
      <w:tr w:rsidR="00C5165C" w:rsidTr="008A457A">
        <w:trPr>
          <w:trHeight w:val="3164"/>
        </w:trPr>
        <w:tc>
          <w:tcPr>
            <w:tcW w:w="261" w:type="pct"/>
          </w:tcPr>
          <w:p w:rsidR="00C5165C" w:rsidRDefault="00C5165C" w:rsidP="0016309B">
            <w:r>
              <w:t>9.</w:t>
            </w:r>
          </w:p>
          <w:p w:rsidR="008A457A" w:rsidRDefault="008A457A" w:rsidP="0016309B"/>
          <w:p w:rsidR="008A457A" w:rsidRDefault="008A457A" w:rsidP="0016309B"/>
          <w:p w:rsidR="008A457A" w:rsidRDefault="008A457A" w:rsidP="0016309B"/>
          <w:p w:rsidR="008A457A" w:rsidRDefault="008A457A" w:rsidP="0016309B"/>
          <w:p w:rsidR="008A457A" w:rsidRDefault="008A457A" w:rsidP="0016309B"/>
          <w:p w:rsidR="008A457A" w:rsidRDefault="008A457A" w:rsidP="0016309B"/>
          <w:p w:rsidR="008A457A" w:rsidRDefault="008A457A" w:rsidP="0016309B"/>
          <w:p w:rsidR="008A457A" w:rsidRDefault="008A457A" w:rsidP="0016309B"/>
          <w:p w:rsidR="008A457A" w:rsidRDefault="008A457A" w:rsidP="0016309B"/>
          <w:p w:rsidR="008A457A" w:rsidRDefault="008A457A" w:rsidP="0016309B"/>
          <w:p w:rsidR="008A457A" w:rsidRDefault="008A457A" w:rsidP="0016309B"/>
        </w:tc>
        <w:tc>
          <w:tcPr>
            <w:tcW w:w="2006" w:type="pct"/>
          </w:tcPr>
          <w:p w:rsidR="00C5165C" w:rsidRPr="008005CB" w:rsidRDefault="00C5165C" w:rsidP="0016309B">
            <w:pPr>
              <w:rPr>
                <w:b/>
              </w:rPr>
            </w:pPr>
            <w:r w:rsidRPr="008005CB">
              <w:rPr>
                <w:b/>
              </w:rPr>
              <w:t>Оформление экспозиций:</w:t>
            </w:r>
          </w:p>
          <w:p w:rsidR="00C5165C" w:rsidRDefault="00C5165C" w:rsidP="0016309B">
            <w:r>
              <w:t>1.В гостях у школьной парты.</w:t>
            </w:r>
          </w:p>
          <w:p w:rsidR="00C5165C" w:rsidRDefault="00C5165C" w:rsidP="0016309B">
            <w:r>
              <w:t>2. Круг чтения советского школьника .</w:t>
            </w:r>
          </w:p>
          <w:p w:rsidR="00C5165C" w:rsidRDefault="00C5165C" w:rsidP="0016309B">
            <w:r>
              <w:t xml:space="preserve">3.Педагогическая </w:t>
            </w:r>
          </w:p>
          <w:p w:rsidR="00C5165C" w:rsidRDefault="00C5165C" w:rsidP="0016309B">
            <w:r>
              <w:t>4.Наша гордост</w:t>
            </w:r>
            <w:proofErr w:type="gramStart"/>
            <w:r>
              <w:t>ь-</w:t>
            </w:r>
            <w:proofErr w:type="gramEnd"/>
            <w:r>
              <w:t xml:space="preserve"> школьный журнал «Радуга».</w:t>
            </w:r>
          </w:p>
          <w:p w:rsidR="00C5165C" w:rsidRDefault="00C5165C" w:rsidP="0016309B">
            <w:r>
              <w:t>5.Вокруг патефона.</w:t>
            </w:r>
          </w:p>
          <w:p w:rsidR="00C5165C" w:rsidRDefault="00C5165C" w:rsidP="0016309B">
            <w:r>
              <w:t>6.Они служили в Афганистане</w:t>
            </w:r>
          </w:p>
          <w:p w:rsidR="00C5165C" w:rsidRDefault="00C5165C" w:rsidP="0016309B">
            <w:r>
              <w:t>7.Наш выпускник</w:t>
            </w:r>
            <w:r w:rsidR="008A457A">
              <w:t xml:space="preserve"> </w:t>
            </w:r>
            <w:r>
              <w:t xml:space="preserve">- поэт </w:t>
            </w:r>
            <w:proofErr w:type="spellStart"/>
            <w:r>
              <w:t>В.Романов</w:t>
            </w:r>
            <w:proofErr w:type="spellEnd"/>
            <w:r>
              <w:t>.</w:t>
            </w:r>
          </w:p>
          <w:p w:rsidR="00C5165C" w:rsidRDefault="00C5165C" w:rsidP="0016309B">
            <w:r>
              <w:t>8.Атрибуты пионерской организации.</w:t>
            </w:r>
          </w:p>
          <w:p w:rsidR="00C5165C" w:rsidRDefault="00C5165C" w:rsidP="0016309B">
            <w:r>
              <w:t>9.Дневники пионерских отрядов.</w:t>
            </w:r>
          </w:p>
          <w:p w:rsidR="00C5165C" w:rsidRDefault="00C5165C" w:rsidP="0016309B"/>
        </w:tc>
        <w:tc>
          <w:tcPr>
            <w:tcW w:w="549" w:type="pct"/>
          </w:tcPr>
          <w:p w:rsidR="00C5165C" w:rsidRDefault="00C5165C" w:rsidP="0016309B">
            <w:r>
              <w:t>Сентябрь</w:t>
            </w:r>
          </w:p>
          <w:p w:rsidR="00C5165C" w:rsidRDefault="00C5165C" w:rsidP="0016309B"/>
          <w:p w:rsidR="00C5165C" w:rsidRDefault="00C5165C" w:rsidP="0016309B">
            <w:r>
              <w:t>Октябрь</w:t>
            </w:r>
          </w:p>
          <w:p w:rsidR="00C5165C" w:rsidRDefault="00C5165C" w:rsidP="0016309B">
            <w:r>
              <w:t>Ноябрь</w:t>
            </w:r>
          </w:p>
          <w:p w:rsidR="00C5165C" w:rsidRDefault="00C5165C" w:rsidP="0016309B">
            <w:r>
              <w:t>Декабрь</w:t>
            </w:r>
          </w:p>
          <w:p w:rsidR="00C5165C" w:rsidRDefault="00C5165C" w:rsidP="0016309B"/>
          <w:p w:rsidR="00C5165C" w:rsidRDefault="00C5165C" w:rsidP="0016309B">
            <w:r>
              <w:t>Январь</w:t>
            </w:r>
          </w:p>
          <w:p w:rsidR="00C5165C" w:rsidRDefault="00C5165C" w:rsidP="0016309B">
            <w:r>
              <w:t>Февраль</w:t>
            </w:r>
          </w:p>
          <w:p w:rsidR="00C5165C" w:rsidRDefault="00C5165C" w:rsidP="0016309B">
            <w:r>
              <w:t>Март</w:t>
            </w:r>
          </w:p>
          <w:p w:rsidR="00C5165C" w:rsidRDefault="00C5165C" w:rsidP="0016309B">
            <w:r>
              <w:t>Апрель</w:t>
            </w:r>
          </w:p>
          <w:p w:rsidR="00C5165C" w:rsidRDefault="00C5165C" w:rsidP="0016309B">
            <w:r>
              <w:t>май</w:t>
            </w:r>
          </w:p>
        </w:tc>
        <w:tc>
          <w:tcPr>
            <w:tcW w:w="858" w:type="pct"/>
          </w:tcPr>
          <w:p w:rsidR="00C5165C" w:rsidRDefault="00C5165C" w:rsidP="0016309B"/>
        </w:tc>
        <w:tc>
          <w:tcPr>
            <w:tcW w:w="1326" w:type="pct"/>
          </w:tcPr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  <w:p w:rsidR="00C5165C" w:rsidRDefault="00C5165C" w:rsidP="0016309B"/>
        </w:tc>
      </w:tr>
      <w:tr w:rsidR="008A457A" w:rsidTr="0016309B">
        <w:trPr>
          <w:trHeight w:val="3194"/>
        </w:trPr>
        <w:tc>
          <w:tcPr>
            <w:tcW w:w="261" w:type="pct"/>
          </w:tcPr>
          <w:p w:rsidR="008A457A" w:rsidRDefault="008A457A" w:rsidP="0016309B">
            <w:r>
              <w:t>10.</w:t>
            </w:r>
          </w:p>
        </w:tc>
        <w:tc>
          <w:tcPr>
            <w:tcW w:w="2006" w:type="pct"/>
          </w:tcPr>
          <w:p w:rsidR="008A457A" w:rsidRDefault="008A457A" w:rsidP="0016309B">
            <w:r>
              <w:t>Праздники  в школьном музее.</w:t>
            </w:r>
          </w:p>
          <w:p w:rsidR="008A457A" w:rsidRDefault="008A457A" w:rsidP="0016309B">
            <w:r>
              <w:t>Новый год в музее.</w:t>
            </w:r>
          </w:p>
          <w:p w:rsidR="008A457A" w:rsidRDefault="008A457A" w:rsidP="0016309B">
            <w:r>
              <w:t>Рождество в музее.</w:t>
            </w:r>
          </w:p>
          <w:p w:rsidR="008A457A" w:rsidRDefault="008A457A" w:rsidP="0016309B">
            <w:r>
              <w:t>День рождения музея.10 лет.</w:t>
            </w:r>
          </w:p>
          <w:p w:rsidR="008A457A" w:rsidRDefault="008A457A" w:rsidP="0016309B"/>
          <w:p w:rsidR="008A457A" w:rsidRDefault="008A457A" w:rsidP="0016309B"/>
          <w:p w:rsidR="008A457A" w:rsidRDefault="008A457A" w:rsidP="0016309B"/>
          <w:p w:rsidR="008A457A" w:rsidRPr="008005CB" w:rsidRDefault="008A457A" w:rsidP="0016309B">
            <w:pPr>
              <w:rPr>
                <w:b/>
              </w:rPr>
            </w:pPr>
          </w:p>
        </w:tc>
        <w:tc>
          <w:tcPr>
            <w:tcW w:w="549" w:type="pct"/>
          </w:tcPr>
          <w:p w:rsidR="008A457A" w:rsidRDefault="008A457A" w:rsidP="0016309B"/>
        </w:tc>
        <w:tc>
          <w:tcPr>
            <w:tcW w:w="858" w:type="pct"/>
          </w:tcPr>
          <w:p w:rsidR="008A457A" w:rsidRDefault="008A457A" w:rsidP="0016309B"/>
        </w:tc>
        <w:tc>
          <w:tcPr>
            <w:tcW w:w="1326" w:type="pct"/>
          </w:tcPr>
          <w:p w:rsidR="008A457A" w:rsidRDefault="008A457A" w:rsidP="0016309B"/>
          <w:p w:rsidR="008A457A" w:rsidRDefault="008A457A" w:rsidP="0016309B">
            <w:r>
              <w:t xml:space="preserve"> </w:t>
            </w:r>
            <w:r w:rsidRPr="008A457A">
              <w:rPr>
                <w:b/>
              </w:rPr>
              <w:t>2 апреля</w:t>
            </w:r>
            <w:r>
              <w:t xml:space="preserve">  2010 года Министерство образования и науки Российской Федерации, Федеральный центр детско-юношеского туризма и краеведения выдал музею истории школы Свидетельство № 13502 .</w:t>
            </w:r>
          </w:p>
        </w:tc>
      </w:tr>
    </w:tbl>
    <w:p w:rsidR="00C5165C" w:rsidRDefault="00C5165C" w:rsidP="00C5165C">
      <w:r>
        <w:t xml:space="preserve"> </w:t>
      </w:r>
    </w:p>
    <w:p w:rsidR="000F6E4F" w:rsidRDefault="00785925" w:rsidP="00785925">
      <w:r w:rsidRPr="00785925">
        <w:object w:dxaOrig="9581" w:dyaOrig="6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23.25pt" o:ole="">
            <v:imagedata r:id="rId5" o:title=""/>
          </v:shape>
          <o:OLEObject Type="Embed" ProgID="Word.Document.12" ShapeID="_x0000_i1025" DrawAspect="Content" ObjectID="_1635026297" r:id="rId6">
            <o:FieldCodes>\s</o:FieldCodes>
          </o:OLEObject>
        </w:object>
      </w:r>
      <w:bookmarkStart w:id="0" w:name="_GoBack"/>
      <w:bookmarkEnd w:id="0"/>
    </w:p>
    <w:sectPr w:rsidR="000F6E4F" w:rsidSect="00B52F5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5C"/>
    <w:rsid w:val="000F6E4F"/>
    <w:rsid w:val="00785925"/>
    <w:rsid w:val="008A457A"/>
    <w:rsid w:val="00C45756"/>
    <w:rsid w:val="00C5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Шеховцовы</dc:creator>
  <cp:lastModifiedBy>Шеховцовы</cp:lastModifiedBy>
  <cp:revision>3</cp:revision>
  <dcterms:created xsi:type="dcterms:W3CDTF">2019-11-05T16:18:00Z</dcterms:created>
  <dcterms:modified xsi:type="dcterms:W3CDTF">2019-11-11T18:12:00Z</dcterms:modified>
</cp:coreProperties>
</file>