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302" w:rsidRDefault="00EE096A">
      <w:r>
        <w:rPr>
          <w:noProof/>
          <w:lang w:eastAsia="ru-RU"/>
        </w:rPr>
        <w:drawing>
          <wp:inline distT="0" distB="0" distL="0" distR="0">
            <wp:extent cx="9251950" cy="5206596"/>
            <wp:effectExtent l="0" t="0" r="6350" b="0"/>
            <wp:docPr id="1" name="Рисунок 1" descr="C:\Users\Шеховцовы\Desktop\Рабочий стол\для МУЗЕЯ\2015,Краеведческая мастерская\1 отря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еховцовы\Desktop\Рабочий стол\для МУЗЕЯ\2015,Краеведческая мастерская\1 отря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96A" w:rsidRDefault="00EE096A">
      <w:r>
        <w:t>Лето в школьном музее</w:t>
      </w:r>
    </w:p>
    <w:p w:rsidR="00EE096A" w:rsidRDefault="00EE096A"/>
    <w:p w:rsidR="00EE096A" w:rsidRDefault="00EE096A">
      <w:r>
        <w:rPr>
          <w:noProof/>
          <w:lang w:eastAsia="ru-RU"/>
        </w:rPr>
        <w:lastRenderedPageBreak/>
        <w:drawing>
          <wp:inline distT="0" distB="0" distL="0" distR="0">
            <wp:extent cx="9251950" cy="5206596"/>
            <wp:effectExtent l="0" t="0" r="6350" b="0"/>
            <wp:docPr id="2" name="Рисунок 2" descr="C:\Users\Шеховцовы\Desktop\Рабочий стол\для МУЗЕЯ\2015,Краеведческая мастерская\4 отря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еховцовы\Desktop\Рабочий стол\для МУЗЕЯ\2015,Краеведческая мастерская\4 отряд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96A" w:rsidRDefault="00EE096A">
      <w:r>
        <w:t>Любимый экспонат патефон</w:t>
      </w:r>
    </w:p>
    <w:p w:rsidR="00EE096A" w:rsidRDefault="00EE096A"/>
    <w:p w:rsidR="00EE096A" w:rsidRDefault="00EE096A">
      <w:r>
        <w:rPr>
          <w:noProof/>
          <w:lang w:eastAsia="ru-RU"/>
        </w:rPr>
        <w:lastRenderedPageBreak/>
        <w:drawing>
          <wp:inline distT="0" distB="0" distL="0" distR="0">
            <wp:extent cx="9251950" cy="5206596"/>
            <wp:effectExtent l="0" t="0" r="6350" b="0"/>
            <wp:docPr id="3" name="Рисунок 3" descr="C:\Users\Шеховцовы\Desktop\Рабочий стол\для МУЗЕЯ\2015,Краеведческая мастерская\5 отр.Арина Дубровина 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еховцовы\Desktop\Рабочий стол\для МУЗЕЯ\2015,Краеведческая мастерская\5 отр.Арина Дубровина 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96A" w:rsidRDefault="00EE096A">
      <w:r>
        <w:t>За старой школьной партой</w:t>
      </w:r>
      <w:bookmarkStart w:id="0" w:name="_GoBack"/>
      <w:bookmarkEnd w:id="0"/>
    </w:p>
    <w:sectPr w:rsidR="00EE096A" w:rsidSect="00EE096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96A"/>
    <w:rsid w:val="00DD3302"/>
    <w:rsid w:val="00EE0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9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9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</Words>
  <Characters>69</Characters>
  <Application>Microsoft Office Word</Application>
  <DocSecurity>0</DocSecurity>
  <Lines>1</Lines>
  <Paragraphs>1</Paragraphs>
  <ScaleCrop>false</ScaleCrop>
  <Company>SPecialiST RePack</Company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Шеховцовы</dc:creator>
  <cp:lastModifiedBy>Шеховцовы</cp:lastModifiedBy>
  <cp:revision>1</cp:revision>
  <dcterms:created xsi:type="dcterms:W3CDTF">2019-12-11T15:40:00Z</dcterms:created>
  <dcterms:modified xsi:type="dcterms:W3CDTF">2019-12-11T15:43:00Z</dcterms:modified>
</cp:coreProperties>
</file>